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3C0262" w:rsidTr="003C0262">
        <w:trPr>
          <w:trHeight w:val="850"/>
        </w:trPr>
        <w:tc>
          <w:tcPr>
            <w:tcW w:w="1951" w:type="dxa"/>
            <w:hideMark/>
          </w:tcPr>
          <w:p w:rsidR="003C0262" w:rsidRDefault="003C0262">
            <w:pPr>
              <w:pStyle w:val="Ante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:rsidR="003C0262" w:rsidRDefault="003C0262" w:rsidP="003C0262"/>
    <w:p w:rsidR="003C0262" w:rsidRDefault="003C0262" w:rsidP="003C0262">
      <w:pPr>
        <w:rPr>
          <w:b/>
          <w:i/>
          <w:sz w:val="32"/>
          <w:szCs w:val="32"/>
          <w:lang w:val="fr-FR"/>
        </w:rPr>
      </w:pPr>
    </w:p>
    <w:p w:rsidR="003C0262" w:rsidRDefault="003C0262" w:rsidP="003C0262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gramStart"/>
      <w:r>
        <w:rPr>
          <w:b/>
          <w:i/>
          <w:sz w:val="32"/>
          <w:szCs w:val="32"/>
          <w:lang w:val="fr-FR"/>
        </w:rPr>
        <w:t xml:space="preserve">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proofErr w:type="gram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455B40">
        <w:rPr>
          <w:b/>
          <w:i/>
          <w:sz w:val="32"/>
          <w:szCs w:val="32"/>
          <w:lang w:val="fr-FR"/>
        </w:rPr>
        <w:t xml:space="preserve"> TULCEA – </w:t>
      </w:r>
      <w:r w:rsidR="00770B0F">
        <w:rPr>
          <w:b/>
          <w:i/>
          <w:sz w:val="32"/>
          <w:szCs w:val="32"/>
          <w:lang w:val="fr-FR"/>
        </w:rPr>
        <w:t>08.09</w:t>
      </w:r>
      <w:r w:rsidR="002832B9">
        <w:rPr>
          <w:b/>
          <w:i/>
          <w:sz w:val="32"/>
          <w:szCs w:val="32"/>
          <w:lang w:val="fr-FR"/>
        </w:rPr>
        <w:t>.2025</w:t>
      </w:r>
    </w:p>
    <w:p w:rsidR="003C0262" w:rsidRDefault="003C0262" w:rsidP="003C0262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575"/>
        <w:gridCol w:w="3512"/>
        <w:gridCol w:w="2035"/>
      </w:tblGrid>
      <w:tr w:rsidR="003C0262" w:rsidTr="003C0262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Recomandări/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observaţii</w:t>
            </w:r>
            <w:proofErr w:type="spellEnd"/>
          </w:p>
          <w:p w:rsidR="003C0262" w:rsidRDefault="002832B9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3C0262" w:rsidTr="003C0262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3C026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5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3C0262" w:rsidRDefault="003C0262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coli</w:t>
            </w: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Valoare de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referinţă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/ volum de apă</w:t>
            </w: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C0262" w:rsidRDefault="006733AF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250</w:t>
            </w:r>
            <w:r w:rsidR="003C0262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3C0262" w:rsidRDefault="006733AF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       &lt; 500</w:t>
            </w:r>
            <w:r w:rsidR="003C0262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3C0262" w:rsidRDefault="006733AF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500</w:t>
            </w:r>
            <w:r w:rsidR="003C0262">
              <w:rPr>
                <w:rFonts w:ascii="Times New Roman" w:hAnsi="Times New Roman" w:cs="Times New Roman"/>
                <w:b/>
                <w:lang w:eastAsia="en-US"/>
              </w:rPr>
              <w:t xml:space="preserve">  UFC / 100ml</w:t>
            </w: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3C0262" w:rsidRDefault="003C0262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5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3C0262" w:rsidRDefault="003C0262" w:rsidP="004719BD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4719B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Valoare de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referinţă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/ volum de apă</w:t>
            </w:r>
          </w:p>
          <w:p w:rsidR="003C0262" w:rsidRDefault="003C0262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C0262" w:rsidRDefault="006733AF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100</w:t>
            </w:r>
            <w:r w:rsidR="003C0262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3C0262" w:rsidRDefault="006733AF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200</w:t>
            </w:r>
            <w:r w:rsidR="003C0262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3C0262" w:rsidRDefault="0088087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185</w:t>
            </w:r>
            <w:r w:rsidR="003C0262">
              <w:rPr>
                <w:rFonts w:ascii="Times New Roman" w:hAnsi="Times New Roman" w:cs="Times New Roman"/>
                <w:b/>
                <w:lang w:eastAsia="en-US"/>
              </w:rPr>
              <w:t xml:space="preserve"> UFC / 100ml</w:t>
            </w:r>
          </w:p>
          <w:p w:rsidR="003C0262" w:rsidRDefault="003C0262">
            <w:pPr>
              <w:rPr>
                <w:lang w:val="en-US" w:eastAsia="en-US"/>
              </w:rPr>
            </w:pPr>
          </w:p>
          <w:p w:rsidR="003C0262" w:rsidRDefault="003C0262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3C0262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  <w:bookmarkStart w:id="0" w:name="_GoBack"/>
        <w:bookmarkEnd w:id="0"/>
      </w:tr>
      <w:tr w:rsidR="003C0262" w:rsidTr="003C0262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Pr="00455B40" w:rsidRDefault="003C0262" w:rsidP="00455B40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</w:t>
            </w:r>
            <w:r w:rsidR="00880877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PUNCT RECOLTĂ - PLAJA   </w:t>
            </w:r>
            <w:r w:rsidR="00455B4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SF</w:t>
            </w:r>
            <w:r w:rsidR="00455B40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>ÎNTU GHEORGHE</w:t>
            </w:r>
          </w:p>
        </w:tc>
        <w:tc>
          <w:tcPr>
            <w:tcW w:w="35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F25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</w:t>
            </w:r>
            <w:r w:rsidR="003C026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UFC / 100ml</w:t>
            </w:r>
          </w:p>
        </w:tc>
        <w:tc>
          <w:tcPr>
            <w:tcW w:w="35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3C0262" w:rsidRDefault="0077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</w:t>
            </w:r>
            <w:r w:rsidR="003C026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880877" w:rsidRDefault="0088087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:rsidR="003C0262" w:rsidRDefault="003C0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:rsidR="003C0262" w:rsidRDefault="003C0262" w:rsidP="003C0262"/>
    <w:p w:rsidR="003C0262" w:rsidRDefault="003C0262" w:rsidP="003C0262"/>
    <w:p w:rsidR="00BE0113" w:rsidRDefault="00BE0113"/>
    <w:sectPr w:rsidR="00BE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3A"/>
    <w:rsid w:val="00145411"/>
    <w:rsid w:val="00183E05"/>
    <w:rsid w:val="002832B9"/>
    <w:rsid w:val="003C0262"/>
    <w:rsid w:val="00455B40"/>
    <w:rsid w:val="004719BD"/>
    <w:rsid w:val="006733AF"/>
    <w:rsid w:val="00761C3A"/>
    <w:rsid w:val="00770B0F"/>
    <w:rsid w:val="00880877"/>
    <w:rsid w:val="008F55A8"/>
    <w:rsid w:val="00BE0113"/>
    <w:rsid w:val="00C744C3"/>
    <w:rsid w:val="00EA194E"/>
    <w:rsid w:val="00F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C711F-29CF-4E68-BA78-054CC8D3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62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3C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C0262"/>
    <w:rPr>
      <w:rFonts w:eastAsiaTheme="minorEastAsia"/>
      <w:lang w:eastAsia="ro-RO"/>
    </w:rPr>
  </w:style>
  <w:style w:type="table" w:styleId="Tabelgril">
    <w:name w:val="Table Grid"/>
    <w:basedOn w:val="TabelNormal"/>
    <w:uiPriority w:val="59"/>
    <w:rsid w:val="003C02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542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2023-06-15T07:07:00Z</dcterms:created>
  <dcterms:modified xsi:type="dcterms:W3CDTF">2025-09-23T08:34:00Z</dcterms:modified>
</cp:coreProperties>
</file>